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11" w:rsidRDefault="00F60311" w:rsidP="00F603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ВЫПИСКА из протокола № </w:t>
      </w:r>
      <w:r w:rsidR="00AC77D5">
        <w:rPr>
          <w:rFonts w:ascii="PT Astra Serif" w:hAnsi="PT Astra Serif" w:cs="Times New Roman"/>
          <w:b/>
          <w:sz w:val="28"/>
          <w:szCs w:val="28"/>
        </w:rPr>
        <w:t>2</w:t>
      </w:r>
    </w:p>
    <w:p w:rsidR="00F60311" w:rsidRDefault="00F60311" w:rsidP="00F603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заседания межведомственного Совета при главе города Югорска </w:t>
      </w:r>
    </w:p>
    <w:p w:rsidR="00F60311" w:rsidRDefault="00F60311" w:rsidP="00F603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 противодействию коррупции</w:t>
      </w:r>
    </w:p>
    <w:p w:rsidR="00F60311" w:rsidRDefault="00F60311" w:rsidP="00F603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60311" w:rsidRPr="00825E7D" w:rsidRDefault="00F60311" w:rsidP="00F60311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ind w:left="360"/>
        <w:jc w:val="center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г. Югорск </w:t>
      </w:r>
      <w:r>
        <w:rPr>
          <w:rFonts w:ascii="PT Astra Serif" w:hAnsi="PT Astra Serif" w:cs="Times New Roman"/>
          <w:b/>
          <w:kern w:val="1"/>
          <w:sz w:val="28"/>
          <w:szCs w:val="28"/>
        </w:rPr>
        <w:t xml:space="preserve">                                                </w:t>
      </w:r>
      <w:r w:rsidR="00AC77D5">
        <w:rPr>
          <w:rFonts w:ascii="PT Astra Serif" w:hAnsi="PT Astra Serif" w:cs="Times New Roman"/>
          <w:b/>
          <w:kern w:val="1"/>
          <w:sz w:val="28"/>
          <w:szCs w:val="28"/>
        </w:rPr>
        <w:t xml:space="preserve">                       20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  <w:r w:rsidR="00AC77D5">
        <w:rPr>
          <w:rFonts w:ascii="PT Astra Serif" w:hAnsi="PT Astra Serif" w:cs="Times New Roman"/>
          <w:b/>
          <w:kern w:val="1"/>
          <w:sz w:val="28"/>
          <w:szCs w:val="28"/>
        </w:rPr>
        <w:t>декабря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202</w:t>
      </w:r>
      <w:r>
        <w:rPr>
          <w:rFonts w:ascii="PT Astra Serif" w:hAnsi="PT Astra Serif" w:cs="Times New Roman"/>
          <w:b/>
          <w:kern w:val="1"/>
          <w:sz w:val="28"/>
          <w:szCs w:val="28"/>
        </w:rPr>
        <w:t>4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года</w:t>
      </w:r>
      <w:r w:rsidRPr="00381810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</w:p>
    <w:p w:rsidR="00F60311" w:rsidRDefault="00F60311" w:rsidP="00F603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206F9" w:rsidRPr="00825E7D" w:rsidRDefault="008206F9" w:rsidP="008206F9">
      <w:pPr>
        <w:spacing w:after="0"/>
        <w:jc w:val="both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Приняли участие: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368"/>
        <w:gridCol w:w="6271"/>
      </w:tblGrid>
      <w:tr w:rsidR="008206F9" w:rsidRPr="00825E7D" w:rsidTr="008206F9">
        <w:trPr>
          <w:trHeight w:val="760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Харлов </w:t>
            </w:r>
          </w:p>
          <w:p w:rsidR="008206F9" w:rsidRPr="00825E7D" w:rsidRDefault="008206F9" w:rsidP="008206F9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Алексей Юрьевич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Pr="00825E7D">
              <w:rPr>
                <w:rFonts w:ascii="PT Astra Serif" w:hAnsi="PT Astra Serif" w:cs="Times New Roman"/>
                <w:sz w:val="28"/>
                <w:szCs w:val="28"/>
              </w:rPr>
              <w:t>лав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825E7D">
              <w:rPr>
                <w:rFonts w:ascii="PT Astra Serif" w:hAnsi="PT Astra Serif" w:cs="Times New Roman"/>
                <w:sz w:val="28"/>
                <w:szCs w:val="28"/>
              </w:rPr>
              <w:t xml:space="preserve"> города Югорска, председател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r w:rsidRPr="00825E7D">
              <w:rPr>
                <w:rFonts w:ascii="PT Astra Serif" w:hAnsi="PT Astra Serif" w:cs="Times New Roman"/>
                <w:sz w:val="28"/>
                <w:szCs w:val="28"/>
              </w:rPr>
              <w:t xml:space="preserve"> межведомственного Совета</w:t>
            </w:r>
          </w:p>
        </w:tc>
      </w:tr>
      <w:tr w:rsidR="008206F9" w:rsidRPr="00825E7D" w:rsidTr="008206F9">
        <w:trPr>
          <w:trHeight w:val="814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Шибанов Алексей Николаевич</w:t>
            </w:r>
          </w:p>
        </w:tc>
        <w:tc>
          <w:tcPr>
            <w:tcW w:w="6271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Заместитель главы города Югорска, заместитель председателя межведомственного Совета</w:t>
            </w:r>
          </w:p>
        </w:tc>
      </w:tr>
      <w:tr w:rsidR="008206F9" w:rsidRPr="00825E7D" w:rsidTr="008206F9">
        <w:trPr>
          <w:trHeight w:val="592"/>
        </w:trPr>
        <w:tc>
          <w:tcPr>
            <w:tcW w:w="9639" w:type="dxa"/>
            <w:gridSpan w:val="2"/>
            <w:shd w:val="clear" w:color="auto" w:fill="auto"/>
          </w:tcPr>
          <w:p w:rsidR="008206F9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</w:p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  <w:t>Члены межведомственного Совета:</w:t>
            </w:r>
          </w:p>
        </w:tc>
      </w:tr>
      <w:tr w:rsidR="008206F9" w:rsidRPr="00825E7D" w:rsidTr="008206F9">
        <w:trPr>
          <w:trHeight w:val="612"/>
        </w:trPr>
        <w:tc>
          <w:tcPr>
            <w:tcW w:w="3368" w:type="dxa"/>
            <w:shd w:val="clear" w:color="auto" w:fill="auto"/>
          </w:tcPr>
          <w:p w:rsidR="008206F9" w:rsidRDefault="00AC77D5" w:rsidP="008206F9">
            <w:pPr>
              <w:spacing w:after="0" w:line="240" w:lineRule="auto"/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D298A">
              <w:rPr>
                <w:rFonts w:ascii="PT Astra Serif" w:eastAsia="Times New Roman" w:hAnsi="PT Astra Serif" w:cs="Times New Roman"/>
                <w:sz w:val="28"/>
                <w:szCs w:val="28"/>
              </w:rPr>
              <w:t>Семисынова Любовь Александровна</w:t>
            </w:r>
          </w:p>
        </w:tc>
        <w:tc>
          <w:tcPr>
            <w:tcW w:w="6271" w:type="dxa"/>
            <w:shd w:val="clear" w:color="auto" w:fill="auto"/>
          </w:tcPr>
          <w:p w:rsidR="008206F9" w:rsidRPr="00A319EC" w:rsidRDefault="00AC77D5" w:rsidP="008206F9">
            <w:pPr>
              <w:spacing w:after="0" w:line="240" w:lineRule="auto"/>
              <w:jc w:val="both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proofErr w:type="gramStart"/>
            <w:r w:rsidRPr="00AD298A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Исполняющий</w:t>
            </w:r>
            <w:proofErr w:type="gramEnd"/>
            <w:r w:rsidRPr="00AD298A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обязанности заместителя главы города Югорска</w:t>
            </w:r>
          </w:p>
        </w:tc>
      </w:tr>
      <w:tr w:rsidR="008206F9" w:rsidRPr="00825E7D" w:rsidTr="008206F9">
        <w:trPr>
          <w:trHeight w:val="675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Гусева </w:t>
            </w:r>
          </w:p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Наталия Моисеевна </w:t>
            </w:r>
          </w:p>
        </w:tc>
        <w:tc>
          <w:tcPr>
            <w:tcW w:w="6271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Председатель Контрольно-счетной палаты города Югорска </w:t>
            </w:r>
          </w:p>
        </w:tc>
      </w:tr>
      <w:tr w:rsidR="008206F9" w:rsidRPr="00825E7D" w:rsidTr="008206F9">
        <w:trPr>
          <w:trHeight w:val="675"/>
        </w:trPr>
        <w:tc>
          <w:tcPr>
            <w:tcW w:w="3368" w:type="dxa"/>
            <w:shd w:val="clear" w:color="auto" w:fill="auto"/>
          </w:tcPr>
          <w:p w:rsidR="008206F9" w:rsidRDefault="00AC77D5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Лаптева Оксана Петровна</w:t>
            </w:r>
          </w:p>
        </w:tc>
        <w:tc>
          <w:tcPr>
            <w:tcW w:w="6271" w:type="dxa"/>
            <w:shd w:val="clear" w:color="auto" w:fill="auto"/>
          </w:tcPr>
          <w:p w:rsidR="008206F9" w:rsidRPr="003077A1" w:rsidRDefault="00AC77D5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обязанности Директора Д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епартамента экономического развития и проектного управления администрации города Югорска</w:t>
            </w:r>
          </w:p>
        </w:tc>
      </w:tr>
      <w:tr w:rsidR="008206F9" w:rsidRPr="00825E7D" w:rsidTr="008206F9">
        <w:trPr>
          <w:trHeight w:val="814"/>
        </w:trPr>
        <w:tc>
          <w:tcPr>
            <w:tcW w:w="3368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Мальцева Ирина Юрьевна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Директор Департамента финансов администрации города Югорска</w:t>
            </w:r>
          </w:p>
        </w:tc>
      </w:tr>
      <w:tr w:rsidR="008206F9" w:rsidRPr="00825E7D" w:rsidTr="008206F9">
        <w:trPr>
          <w:trHeight w:val="1121"/>
        </w:trPr>
        <w:tc>
          <w:tcPr>
            <w:tcW w:w="3368" w:type="dxa"/>
            <w:shd w:val="clear" w:color="auto" w:fill="auto"/>
          </w:tcPr>
          <w:p w:rsidR="00AC77D5" w:rsidRDefault="00AC77D5" w:rsidP="00AC77D5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Ганчан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8206F9" w:rsidRPr="00410D99" w:rsidRDefault="00AC77D5" w:rsidP="00AC77D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Александр Иванович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Начальник Управления контроля администрации города Югорска</w:t>
            </w:r>
            <w:r w:rsidR="008206F9" w:rsidRPr="00410D9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206F9" w:rsidRPr="00825E7D" w:rsidTr="008206F9">
        <w:trPr>
          <w:trHeight w:val="1008"/>
        </w:trPr>
        <w:tc>
          <w:tcPr>
            <w:tcW w:w="3368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Плотников Дмитрий Сергеевич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Заместитель н</w:t>
            </w:r>
            <w:r w:rsidRPr="00AD298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ачальник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</w:t>
            </w:r>
            <w:r w:rsidRPr="00AD298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Юридического управления администрации города Югорска</w:t>
            </w:r>
          </w:p>
        </w:tc>
      </w:tr>
      <w:tr w:rsidR="008206F9" w:rsidRPr="00825E7D" w:rsidTr="008206F9">
        <w:trPr>
          <w:trHeight w:val="674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Ганчан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8206F9" w:rsidRPr="00825E7D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Александр Иванович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Начальник Управления контроля администрации города Югорска</w:t>
            </w:r>
          </w:p>
        </w:tc>
      </w:tr>
      <w:tr w:rsidR="008206F9" w:rsidRPr="00825E7D" w:rsidTr="008206F9">
        <w:trPr>
          <w:trHeight w:val="674"/>
        </w:trPr>
        <w:tc>
          <w:tcPr>
            <w:tcW w:w="3368" w:type="dxa"/>
            <w:shd w:val="clear" w:color="auto" w:fill="auto"/>
          </w:tcPr>
          <w:p w:rsidR="008206F9" w:rsidRPr="00475990" w:rsidRDefault="00AC77D5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052FE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Волкова Любовь Александровна</w:t>
            </w:r>
          </w:p>
        </w:tc>
        <w:tc>
          <w:tcPr>
            <w:tcW w:w="6271" w:type="dxa"/>
            <w:shd w:val="clear" w:color="auto" w:fill="auto"/>
          </w:tcPr>
          <w:p w:rsidR="008206F9" w:rsidRPr="005C17A9" w:rsidRDefault="00AC77D5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052FE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</w:tc>
      </w:tr>
      <w:tr w:rsidR="008206F9" w:rsidRPr="00825E7D" w:rsidTr="008206F9">
        <w:trPr>
          <w:trHeight w:val="998"/>
        </w:trPr>
        <w:tc>
          <w:tcPr>
            <w:tcW w:w="3368" w:type="dxa"/>
            <w:shd w:val="clear" w:color="auto" w:fill="auto"/>
          </w:tcPr>
          <w:p w:rsidR="00AC77D5" w:rsidRPr="00741DE9" w:rsidRDefault="00AC77D5" w:rsidP="00AC77D5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 w:rsidRPr="00741DE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Зобнина</w:t>
            </w:r>
            <w:proofErr w:type="spellEnd"/>
            <w:r w:rsidRPr="00741DE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8206F9" w:rsidRPr="00825E7D" w:rsidRDefault="00AC77D5" w:rsidP="00AC77D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741DE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Марина Михайловна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741DE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Начальник межрайоной инспекции федеральной налоговой службы России               № 2 по Ханты-Мансийскому автономному округу-Югре</w:t>
            </w:r>
          </w:p>
        </w:tc>
      </w:tr>
      <w:tr w:rsidR="008206F9" w:rsidRPr="00825E7D" w:rsidTr="008206F9">
        <w:trPr>
          <w:trHeight w:val="1012"/>
        </w:trPr>
        <w:tc>
          <w:tcPr>
            <w:tcW w:w="3368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Красильников Александр Николаевич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Начальник отдела Министерства внутренних дел России по городу Югорску</w:t>
            </w:r>
          </w:p>
        </w:tc>
      </w:tr>
      <w:tr w:rsidR="008206F9" w:rsidRPr="00825E7D" w:rsidTr="008206F9">
        <w:trPr>
          <w:trHeight w:val="726"/>
        </w:trPr>
        <w:tc>
          <w:tcPr>
            <w:tcW w:w="3368" w:type="dxa"/>
            <w:shd w:val="clear" w:color="auto" w:fill="auto"/>
          </w:tcPr>
          <w:p w:rsidR="008206F9" w:rsidRPr="005461A4" w:rsidRDefault="00AC77D5" w:rsidP="0082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Кусенков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Евгений Михайлович</w:t>
            </w:r>
          </w:p>
        </w:tc>
        <w:tc>
          <w:tcPr>
            <w:tcW w:w="6271" w:type="dxa"/>
            <w:shd w:val="clear" w:color="auto" w:fill="auto"/>
          </w:tcPr>
          <w:p w:rsidR="008206F9" w:rsidRPr="005461A4" w:rsidRDefault="00AC77D5" w:rsidP="008206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DE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Руководитель Югорского Межрайонного следственного отдела Следственного комитета Российской Федерации по Ханты-Мансийскому </w:t>
            </w:r>
            <w:r w:rsidRPr="00741DE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lastRenderedPageBreak/>
              <w:t>автономному округу - Югре</w:t>
            </w:r>
          </w:p>
        </w:tc>
      </w:tr>
      <w:tr w:rsidR="008206F9" w:rsidRPr="00825E7D" w:rsidTr="008206F9">
        <w:trPr>
          <w:trHeight w:val="1153"/>
        </w:trPr>
        <w:tc>
          <w:tcPr>
            <w:tcW w:w="3368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01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Артемьева Наталья Андреевна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014158">
              <w:rPr>
                <w:rFonts w:ascii="Times New Roman" w:hAnsi="Times New Roman"/>
                <w:sz w:val="28"/>
                <w:szCs w:val="28"/>
              </w:rPr>
              <w:t>Секретарь Общественного совета города Югорска</w:t>
            </w:r>
          </w:p>
        </w:tc>
      </w:tr>
      <w:tr w:rsidR="008206F9" w:rsidRPr="00825E7D" w:rsidTr="008206F9">
        <w:trPr>
          <w:trHeight w:val="792"/>
        </w:trPr>
        <w:tc>
          <w:tcPr>
            <w:tcW w:w="3368" w:type="dxa"/>
            <w:shd w:val="clear" w:color="auto" w:fill="auto"/>
          </w:tcPr>
          <w:p w:rsidR="00AC77D5" w:rsidRPr="00397A10" w:rsidRDefault="00AC77D5" w:rsidP="00AC77D5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 w:rsidRPr="00397A10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Шадеркина</w:t>
            </w:r>
            <w:proofErr w:type="spellEnd"/>
            <w:r w:rsidRPr="00397A10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8206F9" w:rsidRDefault="00AC77D5" w:rsidP="00AC77D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397A10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Анастасия Васильевна</w:t>
            </w:r>
          </w:p>
        </w:tc>
        <w:tc>
          <w:tcPr>
            <w:tcW w:w="6271" w:type="dxa"/>
            <w:shd w:val="clear" w:color="auto" w:fill="auto"/>
          </w:tcPr>
          <w:p w:rsidR="008206F9" w:rsidRDefault="00AC77D5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397A10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Исполняющий обязанности директора-главного редактора муниципального автономного учреждения «Югорский </w:t>
            </w:r>
            <w:proofErr w:type="spellStart"/>
            <w:r w:rsidRPr="00397A10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медиацентр</w:t>
            </w:r>
            <w:proofErr w:type="spellEnd"/>
            <w:r w:rsidRPr="00397A10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8206F9" w:rsidRPr="00825E7D" w:rsidTr="008206F9">
        <w:trPr>
          <w:trHeight w:val="1272"/>
        </w:trPr>
        <w:tc>
          <w:tcPr>
            <w:tcW w:w="3368" w:type="dxa"/>
            <w:shd w:val="clear" w:color="auto" w:fill="auto"/>
          </w:tcPr>
          <w:p w:rsidR="008206F9" w:rsidRPr="00825E7D" w:rsidRDefault="00AC77D5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Яковлев Дмитрий Николаевич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Специалист-эксперт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У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правления по вопросам муниципальной службы, кадров и наград администрации города Югорска, секретарь межведомственного Совета</w:t>
            </w:r>
          </w:p>
        </w:tc>
      </w:tr>
      <w:tr w:rsidR="008206F9" w:rsidRPr="00825E7D" w:rsidTr="008206F9">
        <w:trPr>
          <w:trHeight w:val="409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</w:p>
        </w:tc>
      </w:tr>
      <w:tr w:rsidR="008206F9" w:rsidRPr="00825E7D" w:rsidTr="008206F9">
        <w:trPr>
          <w:trHeight w:val="363"/>
        </w:trPr>
        <w:tc>
          <w:tcPr>
            <w:tcW w:w="3368" w:type="dxa"/>
            <w:shd w:val="clear" w:color="auto" w:fill="auto"/>
          </w:tcPr>
          <w:p w:rsidR="008206F9" w:rsidRPr="00410D9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  <w:t>Приглашенные: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</w:p>
        </w:tc>
      </w:tr>
      <w:tr w:rsidR="00AC77D5" w:rsidRPr="00825E7D" w:rsidTr="008206F9">
        <w:trPr>
          <w:trHeight w:val="363"/>
        </w:trPr>
        <w:tc>
          <w:tcPr>
            <w:tcW w:w="3368" w:type="dxa"/>
            <w:shd w:val="clear" w:color="auto" w:fill="auto"/>
          </w:tcPr>
          <w:p w:rsidR="00AC77D5" w:rsidRPr="00ED706E" w:rsidRDefault="00AC77D5" w:rsidP="009518B0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Потапова Вероника Витальевна</w:t>
            </w:r>
          </w:p>
        </w:tc>
        <w:tc>
          <w:tcPr>
            <w:tcW w:w="6271" w:type="dxa"/>
            <w:shd w:val="clear" w:color="auto" w:fill="auto"/>
          </w:tcPr>
          <w:p w:rsidR="00AC77D5" w:rsidRPr="00825E7D" w:rsidRDefault="00AC77D5" w:rsidP="009518B0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Заместитель </w:t>
            </w:r>
            <w:proofErr w:type="gramStart"/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начальника Управления культуры администрации города</w:t>
            </w:r>
            <w:proofErr w:type="gramEnd"/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Югорска</w:t>
            </w:r>
          </w:p>
        </w:tc>
      </w:tr>
      <w:tr w:rsidR="00AC77D5" w:rsidRPr="00825E7D" w:rsidTr="008206F9">
        <w:trPr>
          <w:trHeight w:val="363"/>
        </w:trPr>
        <w:tc>
          <w:tcPr>
            <w:tcW w:w="3368" w:type="dxa"/>
            <w:shd w:val="clear" w:color="auto" w:fill="auto"/>
          </w:tcPr>
          <w:p w:rsidR="00AC77D5" w:rsidRDefault="00AC77D5" w:rsidP="009518B0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Мотовилова Наталья Александровна</w:t>
            </w:r>
          </w:p>
        </w:tc>
        <w:tc>
          <w:tcPr>
            <w:tcW w:w="6271" w:type="dxa"/>
            <w:shd w:val="clear" w:color="auto" w:fill="auto"/>
          </w:tcPr>
          <w:p w:rsidR="00AC77D5" w:rsidRDefault="00AC77D5" w:rsidP="009518B0">
            <w:pPr>
              <w:jc w:val="both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Управления образования</w:t>
            </w:r>
            <w:r w:rsidRPr="00E4309F">
              <w:rPr>
                <w:rFonts w:ascii="PT Astra Serif" w:hAnsi="PT Astra Serif" w:cs="Times New Roman"/>
                <w:bCs/>
                <w:kern w:val="1"/>
                <w:sz w:val="28"/>
                <w:szCs w:val="28"/>
              </w:rPr>
              <w:t xml:space="preserve"> администрации города Югорска</w:t>
            </w:r>
          </w:p>
        </w:tc>
      </w:tr>
      <w:tr w:rsidR="00AC77D5" w:rsidRPr="00825E7D" w:rsidTr="008206F9">
        <w:trPr>
          <w:trHeight w:val="363"/>
        </w:trPr>
        <w:tc>
          <w:tcPr>
            <w:tcW w:w="3368" w:type="dxa"/>
            <w:shd w:val="clear" w:color="auto" w:fill="auto"/>
          </w:tcPr>
          <w:p w:rsidR="00AC77D5" w:rsidRDefault="00AC77D5" w:rsidP="009518B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Шубин Алексей Викторович</w:t>
            </w:r>
          </w:p>
        </w:tc>
        <w:tc>
          <w:tcPr>
            <w:tcW w:w="6271" w:type="dxa"/>
            <w:shd w:val="clear" w:color="auto" w:fill="auto"/>
          </w:tcPr>
          <w:p w:rsidR="00AC77D5" w:rsidRPr="0099418C" w:rsidRDefault="00AC77D5" w:rsidP="009518B0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обязанности начальника Управления социальной политики</w:t>
            </w:r>
            <w:r w:rsidRPr="0099418C">
              <w:rPr>
                <w:rFonts w:ascii="PT Astra Serif" w:eastAsia="Times New Roman" w:hAnsi="PT Astra Serif"/>
                <w:sz w:val="28"/>
                <w:szCs w:val="28"/>
              </w:rPr>
              <w:t xml:space="preserve"> администрации города Югорска</w:t>
            </w:r>
          </w:p>
        </w:tc>
      </w:tr>
      <w:tr w:rsidR="00AC77D5" w:rsidRPr="00825E7D" w:rsidTr="008206F9">
        <w:trPr>
          <w:trHeight w:val="363"/>
        </w:trPr>
        <w:tc>
          <w:tcPr>
            <w:tcW w:w="3368" w:type="dxa"/>
            <w:shd w:val="clear" w:color="auto" w:fill="auto"/>
          </w:tcPr>
          <w:p w:rsidR="00AC77D5" w:rsidRDefault="00AC77D5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Цымерман Евгения Валерьевна</w:t>
            </w:r>
          </w:p>
        </w:tc>
        <w:tc>
          <w:tcPr>
            <w:tcW w:w="6271" w:type="dxa"/>
            <w:shd w:val="clear" w:color="auto" w:fill="auto"/>
          </w:tcPr>
          <w:p w:rsidR="00AC77D5" w:rsidRPr="00381810" w:rsidRDefault="00AC77D5" w:rsidP="008206F9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З</w:t>
            </w:r>
            <w:r w:rsidRPr="00DC0F47">
              <w:rPr>
                <w:rFonts w:ascii="PT Astra Serif" w:eastAsia="Times New Roman" w:hAnsi="PT Astra Serif" w:cs="Times New Roman"/>
                <w:sz w:val="28"/>
                <w:szCs w:val="28"/>
              </w:rPr>
              <w:t>аместитель директора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Де</w:t>
            </w:r>
            <w:r w:rsidRPr="00DC0F47">
              <w:rPr>
                <w:rFonts w:ascii="PT Astra Serif" w:eastAsia="Times New Roman" w:hAnsi="PT Astra Serif" w:cs="Times New Roman"/>
                <w:sz w:val="28"/>
                <w:szCs w:val="28"/>
              </w:rPr>
              <w:t>партамента жилищно-коммунального и строительного комплекса</w:t>
            </w:r>
            <w:r w:rsidRPr="0099418C">
              <w:rPr>
                <w:rFonts w:ascii="PT Astra Serif" w:eastAsia="Times New Roman" w:hAnsi="PT Astra Serif"/>
                <w:sz w:val="28"/>
                <w:szCs w:val="28"/>
              </w:rPr>
              <w:t xml:space="preserve"> администрации города Югорска</w:t>
            </w:r>
          </w:p>
        </w:tc>
      </w:tr>
    </w:tbl>
    <w:p w:rsidR="008206F9" w:rsidRDefault="008206F9" w:rsidP="00E50555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7A1ADC" w:rsidRPr="004F0791" w:rsidRDefault="007A1ADC" w:rsidP="00E50555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4F0791">
        <w:rPr>
          <w:rFonts w:ascii="PT Astra Serif" w:hAnsi="PT Astra Serif" w:cs="Times New Roman"/>
          <w:b/>
          <w:sz w:val="28"/>
          <w:szCs w:val="28"/>
        </w:rPr>
        <w:t>Рассматриваемые вопросы:</w:t>
      </w:r>
    </w:p>
    <w:p w:rsidR="00AC77D5" w:rsidRPr="00AC77D5" w:rsidRDefault="00AC77D5" w:rsidP="00AC77D5">
      <w:pPr>
        <w:widowControl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</w:pPr>
      <w:r w:rsidRPr="00AC77D5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>1. О мерах по предупреждению коррупционных рисков в муниципальных учреждениях культуры, образования, социальной сферы города.</w:t>
      </w:r>
    </w:p>
    <w:p w:rsidR="00F60311" w:rsidRPr="00980329" w:rsidRDefault="00980329" w:rsidP="00980329">
      <w:pPr>
        <w:widowControl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  <w:r w:rsidRPr="00980329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Докладчик: Потапова В.В.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 xml:space="preserve"> -</w:t>
      </w:r>
      <w:r w:rsidRPr="00980329">
        <w:rPr>
          <w:rFonts w:ascii="PT Astra Serif" w:hAnsi="PT Astra Serif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"/>
          <w:kern w:val="1"/>
          <w:sz w:val="28"/>
          <w:szCs w:val="28"/>
          <w:lang w:eastAsia="ar-SA"/>
        </w:rPr>
        <w:t xml:space="preserve">Заместитель </w:t>
      </w:r>
      <w:proofErr w:type="gramStart"/>
      <w:r>
        <w:rPr>
          <w:rFonts w:ascii="PT Astra Serif" w:hAnsi="PT Astra Serif" w:cs="Times New Roman"/>
          <w:kern w:val="1"/>
          <w:sz w:val="28"/>
          <w:szCs w:val="28"/>
          <w:lang w:eastAsia="ar-SA"/>
        </w:rPr>
        <w:t>начальника Управления культуры администрации города</w:t>
      </w:r>
      <w:proofErr w:type="gramEnd"/>
      <w:r>
        <w:rPr>
          <w:rFonts w:ascii="PT Astra Serif" w:hAnsi="PT Astra Serif" w:cs="Times New Roman"/>
          <w:kern w:val="1"/>
          <w:sz w:val="28"/>
          <w:szCs w:val="28"/>
          <w:lang w:eastAsia="ar-SA"/>
        </w:rPr>
        <w:t xml:space="preserve"> Югорска</w:t>
      </w:r>
      <w:r w:rsidRPr="00980329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, Мотовилова Н.А.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 xml:space="preserve"> - </w:t>
      </w:r>
      <w:r>
        <w:rPr>
          <w:rFonts w:ascii="PT Astra Serif" w:hAnsi="PT Astra Serif"/>
          <w:sz w:val="28"/>
          <w:szCs w:val="28"/>
        </w:rPr>
        <w:t>Начальник Управления образования</w:t>
      </w:r>
      <w:r w:rsidRPr="00E4309F">
        <w:rPr>
          <w:rFonts w:ascii="PT Astra Serif" w:hAnsi="PT Astra Serif" w:cs="Times New Roman"/>
          <w:bCs/>
          <w:kern w:val="1"/>
          <w:sz w:val="28"/>
          <w:szCs w:val="28"/>
        </w:rPr>
        <w:t xml:space="preserve"> администрации города Югорска</w:t>
      </w:r>
      <w:r w:rsidRPr="00980329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 xml:space="preserve">, </w:t>
      </w:r>
      <w:r w:rsidR="00AC77D5" w:rsidRPr="00980329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Шубин А.В.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 xml:space="preserve"> - </w:t>
      </w:r>
      <w:r>
        <w:rPr>
          <w:rFonts w:ascii="PT Astra Serif" w:hAnsi="PT Astra Serif"/>
          <w:sz w:val="28"/>
          <w:szCs w:val="28"/>
        </w:rPr>
        <w:t>Исполняющий обязанности начальника Управления социальной политики</w:t>
      </w:r>
      <w:r w:rsidRPr="0099418C">
        <w:rPr>
          <w:rFonts w:ascii="PT Astra Serif" w:eastAsia="Times New Roman" w:hAnsi="PT Astra Serif"/>
          <w:sz w:val="28"/>
          <w:szCs w:val="28"/>
        </w:rPr>
        <w:t xml:space="preserve"> администрации города Югорска</w:t>
      </w:r>
    </w:p>
    <w:p w:rsidR="008206F9" w:rsidRDefault="008206F9" w:rsidP="00F60311">
      <w:pPr>
        <w:widowControl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</w:p>
    <w:p w:rsidR="008206F9" w:rsidRPr="00977767" w:rsidRDefault="008206F9" w:rsidP="008206F9">
      <w:pPr>
        <w:pStyle w:val="a3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977767">
        <w:rPr>
          <w:rFonts w:ascii="PT Astra Serif" w:eastAsia="Times New Roman" w:hAnsi="PT Astra Serif" w:cs="Times New Roman"/>
          <w:b/>
          <w:sz w:val="28"/>
          <w:szCs w:val="28"/>
        </w:rPr>
        <w:t>Решени</w:t>
      </w:r>
      <w:r w:rsidR="00DD572F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977767">
        <w:rPr>
          <w:rFonts w:ascii="PT Astra Serif" w:eastAsia="Times New Roman" w:hAnsi="PT Astra Serif" w:cs="Times New Roman"/>
          <w:b/>
          <w:sz w:val="28"/>
          <w:szCs w:val="28"/>
        </w:rPr>
        <w:t>:</w:t>
      </w:r>
    </w:p>
    <w:p w:rsidR="00980329" w:rsidRPr="00980329" w:rsidRDefault="00980329" w:rsidP="0098032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980329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1.2. Информацию докладчиков принять к сведению.</w:t>
      </w:r>
    </w:p>
    <w:p w:rsidR="008206F9" w:rsidRDefault="00980329" w:rsidP="00980329">
      <w:pPr>
        <w:tabs>
          <w:tab w:val="left" w:pos="0"/>
        </w:tabs>
        <w:spacing w:line="240" w:lineRule="auto"/>
        <w:ind w:firstLine="567"/>
        <w:jc w:val="both"/>
        <w:rPr>
          <w:rFonts w:ascii="PT Astra Serif" w:eastAsia="Times New Roman" w:hAnsi="PT Astra Serif" w:cs="Tahoma"/>
          <w:sz w:val="28"/>
          <w:szCs w:val="28"/>
          <w:lang w:eastAsia="ar-SA"/>
        </w:rPr>
      </w:pPr>
      <w:r w:rsidRPr="00980329">
        <w:rPr>
          <w:rFonts w:ascii="PT Astra Serif" w:eastAsia="Times New Roman" w:hAnsi="PT Astra Serif" w:cs="Tahoma"/>
          <w:sz w:val="28"/>
          <w:szCs w:val="28"/>
          <w:lang w:eastAsia="ar-SA"/>
        </w:rPr>
        <w:t xml:space="preserve">1.3. Управлению культуры администрации города Югорска, Управлению образования администрации города Югорска, Управлению социальной политики администрации города Югорска обеспечить исполнение мероприятий по </w:t>
      </w:r>
      <w:r w:rsidRPr="00980329">
        <w:rPr>
          <w:rFonts w:ascii="PT Astra Serif" w:eastAsia="Lucida Sans Unicode" w:hAnsi="PT Astra Serif" w:cs="Times New Roman"/>
          <w:kern w:val="3"/>
          <w:sz w:val="28"/>
          <w:szCs w:val="28"/>
          <w:lang w:eastAsia="ru-RU"/>
        </w:rPr>
        <w:t xml:space="preserve">предупреждению коррупционных рисков в </w:t>
      </w:r>
      <w:r w:rsidRPr="00980329">
        <w:rPr>
          <w:rFonts w:ascii="PT Astra Serif" w:eastAsia="Lucida Sans Unicode" w:hAnsi="PT Astra Serif" w:cs="Times New Roman"/>
          <w:kern w:val="3"/>
          <w:sz w:val="28"/>
          <w:szCs w:val="28"/>
          <w:lang w:eastAsia="ru-RU"/>
        </w:rPr>
        <w:lastRenderedPageBreak/>
        <w:t>муниципальных учреждениях культуры, образования, социальной сферы города в 2025 году</w:t>
      </w:r>
      <w:r w:rsidRPr="00980329">
        <w:rPr>
          <w:rFonts w:ascii="PT Astra Serif" w:eastAsia="Times New Roman" w:hAnsi="PT Astra Serif" w:cs="Tahoma"/>
          <w:sz w:val="28"/>
          <w:szCs w:val="28"/>
          <w:lang w:eastAsia="ar-SA"/>
        </w:rPr>
        <w:t>.</w:t>
      </w:r>
    </w:p>
    <w:p w:rsidR="00980329" w:rsidRPr="00AE5AE1" w:rsidRDefault="00980329" w:rsidP="00980329">
      <w:pPr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0688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Срок: до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28</w:t>
      </w:r>
      <w:r w:rsidRPr="0090688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.11.202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5</w:t>
      </w:r>
      <w:r w:rsidRPr="0090688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</w:p>
    <w:p w:rsidR="002375D0" w:rsidRPr="002375D0" w:rsidRDefault="002375D0" w:rsidP="002375D0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375D0">
        <w:rPr>
          <w:rFonts w:ascii="PT Astra Serif" w:hAnsi="PT Astra Serif" w:cs="Times New Roman"/>
          <w:b/>
          <w:sz w:val="28"/>
          <w:szCs w:val="28"/>
          <w:lang w:eastAsia="ru-RU"/>
        </w:rPr>
        <w:t>2. Об итогах проведения антикоррупционной экспертизы проектов муниципальных нормативных правовых актов, а также действующих муниципальных правовых актов, в целях выявления коррупционных фактов и последующего устранения таких фактов в 2024 году.</w:t>
      </w:r>
    </w:p>
    <w:p w:rsidR="008206F9" w:rsidRDefault="002375D0" w:rsidP="002375D0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Докладчик: </w:t>
      </w:r>
      <w:r w:rsidRPr="002375D0">
        <w:rPr>
          <w:rFonts w:ascii="PT Astra Serif" w:hAnsi="PT Astra Serif" w:cs="Times New Roman"/>
          <w:sz w:val="28"/>
          <w:szCs w:val="28"/>
          <w:lang w:eastAsia="ru-RU"/>
        </w:rPr>
        <w:t>Плотников Д.С.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-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Заместитель н</w:t>
      </w:r>
      <w:r w:rsidRPr="00AD298A">
        <w:rPr>
          <w:rFonts w:ascii="PT Astra Serif" w:eastAsia="Times New Roman" w:hAnsi="PT Astra Serif" w:cs="Times New Roman"/>
          <w:sz w:val="28"/>
          <w:szCs w:val="28"/>
          <w:lang w:eastAsia="ar-SA"/>
        </w:rPr>
        <w:t>ачальник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AD298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Юридического управления администрации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2375D0" w:rsidRPr="002375D0" w:rsidRDefault="002375D0" w:rsidP="002375D0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8206F9" w:rsidRPr="00977767" w:rsidRDefault="008206F9" w:rsidP="008206F9">
      <w:pPr>
        <w:tabs>
          <w:tab w:val="left" w:pos="1134"/>
        </w:tabs>
        <w:suppressAutoHyphens/>
        <w:spacing w:after="0" w:line="240" w:lineRule="auto"/>
        <w:ind w:left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77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</w:t>
      </w:r>
      <w:r w:rsidR="00DD572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я</w:t>
      </w:r>
      <w:r w:rsidRPr="00977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: </w:t>
      </w:r>
    </w:p>
    <w:p w:rsidR="002375D0" w:rsidRPr="002375D0" w:rsidRDefault="002375D0" w:rsidP="002375D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2375D0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2.2. Информацию докладчика принять к сведению.</w:t>
      </w:r>
    </w:p>
    <w:p w:rsidR="002375D0" w:rsidRDefault="002375D0" w:rsidP="002375D0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imes New Roman"/>
          <w:kern w:val="3"/>
          <w:sz w:val="28"/>
          <w:szCs w:val="28"/>
          <w:lang w:eastAsia="ru-RU"/>
        </w:rPr>
      </w:pPr>
      <w:r w:rsidRPr="002375D0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2.3. </w:t>
      </w:r>
      <w:r w:rsidRPr="002375D0">
        <w:rPr>
          <w:rFonts w:ascii="PT Astra Serif" w:eastAsia="Lucida Sans Unicode" w:hAnsi="PT Astra Serif" w:cs="Tahoma"/>
          <w:bCs/>
          <w:kern w:val="1"/>
          <w:sz w:val="28"/>
          <w:szCs w:val="28"/>
          <w:lang w:eastAsia="ru-RU"/>
        </w:rPr>
        <w:t xml:space="preserve">Юридическому управлению продолжить </w:t>
      </w:r>
      <w:r w:rsidRPr="002375D0">
        <w:rPr>
          <w:rFonts w:ascii="PT Astra Serif" w:eastAsia="Lucida Sans Unicode" w:hAnsi="PT Astra Serif" w:cs="Times New Roman"/>
          <w:kern w:val="3"/>
          <w:sz w:val="28"/>
          <w:szCs w:val="28"/>
          <w:lang w:eastAsia="ru-RU"/>
        </w:rPr>
        <w:t>проведение антикоррупционной экспертизы проектов муниципальных нормативных правовых актов, а также действующих муниципальных правовых актов, в целях выявления коррупционных фактов и последующего устранения таких фактов.</w:t>
      </w:r>
    </w:p>
    <w:p w:rsidR="002375D0" w:rsidRPr="002375D0" w:rsidRDefault="002375D0" w:rsidP="002375D0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ahoma"/>
          <w:b/>
          <w:bCs/>
          <w:kern w:val="1"/>
          <w:sz w:val="28"/>
          <w:szCs w:val="28"/>
          <w:lang w:eastAsia="ru-RU"/>
        </w:rPr>
      </w:pPr>
    </w:p>
    <w:p w:rsidR="002375D0" w:rsidRPr="002375D0" w:rsidRDefault="002375D0" w:rsidP="002375D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2375D0">
        <w:rPr>
          <w:rFonts w:ascii="PT Astra Serif" w:eastAsia="Times New Roman" w:hAnsi="PT Astra Serif" w:cs="Times New Roman"/>
          <w:b/>
          <w:sz w:val="28"/>
          <w:szCs w:val="28"/>
        </w:rPr>
        <w:t>Срок: до 01.12.2025.</w:t>
      </w:r>
    </w:p>
    <w:p w:rsidR="002375D0" w:rsidRDefault="002375D0" w:rsidP="008206F9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375D0" w:rsidRPr="002375D0" w:rsidRDefault="002375D0" w:rsidP="002375D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b/>
          <w:kern w:val="3"/>
          <w:sz w:val="28"/>
          <w:szCs w:val="28"/>
          <w:lang w:eastAsia="ru-RU"/>
        </w:rPr>
      </w:pPr>
      <w:r w:rsidRPr="002375D0">
        <w:rPr>
          <w:rFonts w:ascii="PT Astra Serif" w:eastAsia="Times New Roman" w:hAnsi="PT Astra Serif" w:cs="Tahoma"/>
          <w:b/>
          <w:kern w:val="3"/>
          <w:sz w:val="28"/>
          <w:szCs w:val="28"/>
          <w:lang w:eastAsia="ru-RU"/>
        </w:rPr>
        <w:t>3. О проводимой работе по предоставлению муниципальными служащими сведений о доходах, расходах, об имуществе и обязательствах имущественного характера.</w:t>
      </w:r>
    </w:p>
    <w:p w:rsidR="002375D0" w:rsidRDefault="002375D0" w:rsidP="002375D0">
      <w:pPr>
        <w:widowControl w:val="0"/>
        <w:suppressAutoHyphens/>
        <w:autoSpaceDN w:val="0"/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2375D0">
        <w:rPr>
          <w:rFonts w:ascii="PT Astra Serif" w:eastAsia="Times New Roman" w:hAnsi="PT Astra Serif" w:cs="Times New Roman"/>
          <w:sz w:val="28"/>
          <w:szCs w:val="28"/>
          <w:lang w:eastAsia="ru-RU"/>
        </w:rPr>
        <w:t>Докладчик: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375D0">
        <w:rPr>
          <w:rFonts w:ascii="PT Astra Serif" w:eastAsia="Times New Roman" w:hAnsi="PT Astra Serif" w:cs="Times New Roman"/>
          <w:sz w:val="28"/>
          <w:szCs w:val="28"/>
          <w:lang w:eastAsia="ru-RU"/>
        </w:rPr>
        <w:t>Яковлев Д.Н.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Pr="00825E7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Специалист-эксперт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У</w:t>
      </w:r>
      <w:r w:rsidRPr="00825E7D">
        <w:rPr>
          <w:rFonts w:ascii="PT Astra Serif" w:eastAsia="Times New Roman" w:hAnsi="PT Astra Serif" w:cs="Times New Roman"/>
          <w:sz w:val="28"/>
          <w:szCs w:val="28"/>
          <w:lang w:eastAsia="ar-SA"/>
        </w:rPr>
        <w:t>правления по вопросам муниципальной службы, кадров и наград администрации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2375D0" w:rsidRPr="002375D0" w:rsidRDefault="002375D0" w:rsidP="002375D0">
      <w:pPr>
        <w:widowControl w:val="0"/>
        <w:suppressAutoHyphens/>
        <w:autoSpaceDN w:val="0"/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06F9" w:rsidRPr="008F17FB" w:rsidRDefault="00DD572F" w:rsidP="008206F9">
      <w:pPr>
        <w:pStyle w:val="a3"/>
        <w:widowControl w:val="0"/>
        <w:tabs>
          <w:tab w:val="left" w:pos="1134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Решения</w:t>
      </w:r>
      <w:r w:rsidR="008206F9" w:rsidRPr="008F17F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:</w:t>
      </w:r>
    </w:p>
    <w:p w:rsidR="002375D0" w:rsidRPr="002375D0" w:rsidRDefault="002375D0" w:rsidP="002375D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imes New Roman"/>
          <w:kern w:val="3"/>
          <w:sz w:val="28"/>
          <w:szCs w:val="28"/>
          <w:lang w:eastAsia="ru-RU"/>
        </w:rPr>
      </w:pPr>
      <w:r w:rsidRPr="002375D0">
        <w:rPr>
          <w:rFonts w:ascii="PT Astra Serif" w:eastAsia="Lucida Sans Unicode" w:hAnsi="PT Astra Serif" w:cs="Times New Roman"/>
          <w:kern w:val="3"/>
          <w:sz w:val="28"/>
          <w:szCs w:val="28"/>
          <w:lang w:eastAsia="ru-RU"/>
        </w:rPr>
        <w:t>3.2. Информацию докладчика принять к сведению.</w:t>
      </w:r>
    </w:p>
    <w:p w:rsidR="002375D0" w:rsidRPr="002375D0" w:rsidRDefault="002375D0" w:rsidP="002375D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kern w:val="3"/>
          <w:sz w:val="28"/>
          <w:szCs w:val="28"/>
          <w:lang w:eastAsia="ru-RU"/>
        </w:rPr>
      </w:pPr>
      <w:r w:rsidRPr="002375D0">
        <w:rPr>
          <w:rFonts w:ascii="PT Astra Serif" w:eastAsia="Lucida Sans Unicode" w:hAnsi="PT Astra Serif" w:cs="Times New Roman"/>
          <w:kern w:val="3"/>
          <w:sz w:val="28"/>
          <w:szCs w:val="28"/>
          <w:lang w:eastAsia="ru-RU"/>
        </w:rPr>
        <w:t xml:space="preserve">3.3. </w:t>
      </w:r>
      <w:r w:rsidRPr="002375D0">
        <w:rPr>
          <w:rFonts w:ascii="PT Astra Serif" w:eastAsia="Times New Roman" w:hAnsi="PT Astra Serif" w:cs="Tahoma"/>
          <w:kern w:val="3"/>
          <w:sz w:val="28"/>
          <w:szCs w:val="28"/>
          <w:lang w:eastAsia="ru-RU"/>
        </w:rPr>
        <w:t>Управлению по вопросам муниципальной службы, кадров и наград провести с муниципальными служащими администрации города Югорска методическое занятие по вопросу заполнения справок о доходах в соответствии с Методическими рекомендациями Минтруда и социальной защиты.</w:t>
      </w:r>
    </w:p>
    <w:p w:rsidR="002375D0" w:rsidRPr="002375D0" w:rsidRDefault="002375D0" w:rsidP="002375D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2375D0">
        <w:rPr>
          <w:rFonts w:ascii="PT Astra Serif" w:eastAsia="Times New Roman" w:hAnsi="PT Astra Serif" w:cs="Times New Roman"/>
          <w:b/>
          <w:sz w:val="28"/>
          <w:szCs w:val="28"/>
        </w:rPr>
        <w:t>Срок: до 15.03.2025.</w:t>
      </w:r>
    </w:p>
    <w:p w:rsidR="008206F9" w:rsidRPr="008206F9" w:rsidRDefault="008206F9" w:rsidP="008206F9">
      <w:pPr>
        <w:spacing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DD572F" w:rsidRDefault="00DD572F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  <w:lang w:eastAsia="ar-SA"/>
        </w:rPr>
      </w:pPr>
      <w:r w:rsidRPr="00DD572F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  <w:lang w:eastAsia="ar-SA"/>
        </w:rPr>
        <w:t>4. Об исполнении ранее принятых межведомственным Советом при главе города Югорска по противодействию коррупции решений.</w:t>
      </w:r>
    </w:p>
    <w:p w:rsidR="00DD572F" w:rsidRDefault="00DD572F" w:rsidP="00DD572F">
      <w:pPr>
        <w:widowControl w:val="0"/>
        <w:suppressAutoHyphens/>
        <w:autoSpaceDN w:val="0"/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2375D0">
        <w:rPr>
          <w:rFonts w:ascii="PT Astra Serif" w:eastAsia="Times New Roman" w:hAnsi="PT Astra Serif" w:cs="Times New Roman"/>
          <w:sz w:val="28"/>
          <w:szCs w:val="28"/>
          <w:lang w:eastAsia="ru-RU"/>
        </w:rPr>
        <w:t>Докладчик: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375D0">
        <w:rPr>
          <w:rFonts w:ascii="PT Astra Serif" w:eastAsia="Times New Roman" w:hAnsi="PT Astra Serif" w:cs="Times New Roman"/>
          <w:sz w:val="28"/>
          <w:szCs w:val="28"/>
          <w:lang w:eastAsia="ru-RU"/>
        </w:rPr>
        <w:t>Яковлев Д.Н.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Pr="00825E7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Специалист-эксперт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У</w:t>
      </w:r>
      <w:r w:rsidRPr="00825E7D">
        <w:rPr>
          <w:rFonts w:ascii="PT Astra Serif" w:eastAsia="Times New Roman" w:hAnsi="PT Astra Serif" w:cs="Times New Roman"/>
          <w:sz w:val="28"/>
          <w:szCs w:val="28"/>
          <w:lang w:eastAsia="ar-SA"/>
        </w:rPr>
        <w:t>правления по вопросам муниципальной службы, кадров и наград администрации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8206F9" w:rsidRDefault="008206F9" w:rsidP="00F60311">
      <w:pPr>
        <w:pStyle w:val="a9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206F9" w:rsidRPr="00E50555" w:rsidRDefault="00DD572F" w:rsidP="008206F9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Решения</w:t>
      </w:r>
      <w:r w:rsidR="008206F9" w:rsidRPr="00E5055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:</w:t>
      </w:r>
    </w:p>
    <w:p w:rsidR="00DD572F" w:rsidRPr="00DD572F" w:rsidRDefault="00DD572F" w:rsidP="00DD572F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D572F">
        <w:rPr>
          <w:rFonts w:ascii="PT Astra Serif" w:eastAsia="Times New Roman" w:hAnsi="PT Astra Serif" w:cs="Times New Roman"/>
          <w:sz w:val="28"/>
          <w:szCs w:val="28"/>
          <w:lang w:eastAsia="ar-SA"/>
        </w:rPr>
        <w:t>4.1. Заслушать информацию.</w:t>
      </w:r>
    </w:p>
    <w:p w:rsidR="00DD572F" w:rsidRPr="00DD572F" w:rsidRDefault="00DD572F" w:rsidP="00DD572F">
      <w:pPr>
        <w:tabs>
          <w:tab w:val="left" w:pos="0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D572F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Считать исполненными и снять с контроля поручения, предусмотренные решениями Протоколов заседаний межведомственного Совета при главе города Югорска по противодействию коррупции:</w:t>
      </w:r>
    </w:p>
    <w:p w:rsidR="00DD572F" w:rsidRPr="00DD572F" w:rsidRDefault="00DD572F" w:rsidP="00DD572F">
      <w:pPr>
        <w:widowControl w:val="0"/>
        <w:tabs>
          <w:tab w:val="left" w:pos="0"/>
        </w:tabs>
        <w:suppressAutoHyphens/>
        <w:autoSpaceDN w:val="0"/>
        <w:spacing w:after="0"/>
        <w:ind w:firstLine="567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D572F">
        <w:rPr>
          <w:rFonts w:ascii="PT Astra Serif" w:eastAsia="Times New Roman" w:hAnsi="PT Astra Serif" w:cs="Times New Roman"/>
          <w:sz w:val="28"/>
          <w:szCs w:val="28"/>
          <w:lang w:eastAsia="ar-SA"/>
        </w:rPr>
        <w:t>- пункты 1.2, 2.2., 3.2 протокола от 18.12.2023;</w:t>
      </w:r>
    </w:p>
    <w:p w:rsidR="00DD572F" w:rsidRPr="00DD572F" w:rsidRDefault="00DD572F" w:rsidP="00DD572F">
      <w:pPr>
        <w:widowControl w:val="0"/>
        <w:tabs>
          <w:tab w:val="left" w:pos="0"/>
        </w:tabs>
        <w:suppressAutoHyphens/>
        <w:autoSpaceDN w:val="0"/>
        <w:spacing w:after="0"/>
        <w:ind w:firstLine="567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D572F">
        <w:rPr>
          <w:rFonts w:ascii="PT Astra Serif" w:eastAsia="Times New Roman" w:hAnsi="PT Astra Serif" w:cs="Times New Roman"/>
          <w:sz w:val="28"/>
          <w:szCs w:val="28"/>
          <w:lang w:eastAsia="ar-SA"/>
        </w:rPr>
        <w:t>- пункты 1.3, 1.4.1, 1.4.2, 1.5, 2.3.1, 2.3.2, 3.4, 4.3, 5.3.1, 5.3.2, 5.4.1, 5.4.2, 5.4.3, 5.4.4, 5.4.5, 5.5, 6.3.1, 6.3.2, 6.3.3 протокола от 29.05.2024.</w:t>
      </w:r>
    </w:p>
    <w:p w:rsidR="00F60311" w:rsidRPr="00E4309F" w:rsidRDefault="00F60311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</w:p>
    <w:p w:rsidR="00DD572F" w:rsidRPr="00DD572F" w:rsidRDefault="00DD572F" w:rsidP="00DD572F">
      <w:pPr>
        <w:ind w:firstLine="709"/>
        <w:contextualSpacing/>
        <w:jc w:val="both"/>
        <w:textAlignment w:val="baseline"/>
        <w:rPr>
          <w:rFonts w:ascii="PT Astra Serif" w:eastAsia="Times New Roman" w:hAnsi="PT Astra Serif" w:cs="Tahoma"/>
          <w:b/>
          <w:sz w:val="28"/>
          <w:szCs w:val="28"/>
          <w:lang w:eastAsia="ar-SA"/>
        </w:rPr>
      </w:pPr>
      <w:r w:rsidRPr="00DD572F">
        <w:rPr>
          <w:rFonts w:ascii="PT Astra Serif" w:hAnsi="PT Astra Serif" w:cs="Times New Roman"/>
          <w:sz w:val="28"/>
          <w:szCs w:val="28"/>
        </w:rPr>
        <w:t xml:space="preserve">5. </w:t>
      </w:r>
      <w:r w:rsidRPr="00DD572F">
        <w:rPr>
          <w:rFonts w:ascii="PT Astra Serif" w:eastAsia="Times New Roman" w:hAnsi="PT Astra Serif" w:cs="Tahoma"/>
          <w:b/>
          <w:sz w:val="28"/>
          <w:szCs w:val="28"/>
          <w:lang w:eastAsia="ar-SA"/>
        </w:rPr>
        <w:t>Утверждение Плана работы межведомственного Совета при главе города Югорска по противодействию коррупции на 2025 год.</w:t>
      </w:r>
    </w:p>
    <w:p w:rsidR="00DD572F" w:rsidRDefault="00DD572F" w:rsidP="00DD572F">
      <w:pPr>
        <w:widowControl w:val="0"/>
        <w:suppressAutoHyphens/>
        <w:autoSpaceDN w:val="0"/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2375D0">
        <w:rPr>
          <w:rFonts w:ascii="PT Astra Serif" w:eastAsia="Times New Roman" w:hAnsi="PT Astra Serif" w:cs="Times New Roman"/>
          <w:sz w:val="28"/>
          <w:szCs w:val="28"/>
          <w:lang w:eastAsia="ru-RU"/>
        </w:rPr>
        <w:t>Докладчик: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375D0">
        <w:rPr>
          <w:rFonts w:ascii="PT Astra Serif" w:eastAsia="Times New Roman" w:hAnsi="PT Astra Serif" w:cs="Times New Roman"/>
          <w:sz w:val="28"/>
          <w:szCs w:val="28"/>
          <w:lang w:eastAsia="ru-RU"/>
        </w:rPr>
        <w:t>Яковлев Д.Н.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Pr="00825E7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Специалист-эксперт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У</w:t>
      </w:r>
      <w:r w:rsidRPr="00825E7D">
        <w:rPr>
          <w:rFonts w:ascii="PT Astra Serif" w:eastAsia="Times New Roman" w:hAnsi="PT Astra Serif" w:cs="Times New Roman"/>
          <w:sz w:val="28"/>
          <w:szCs w:val="28"/>
          <w:lang w:eastAsia="ar-SA"/>
        </w:rPr>
        <w:t>правления по вопросам муниципальной службы, кадров и наград администрации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F60311" w:rsidRDefault="00F60311" w:rsidP="00F60311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8206F9" w:rsidRPr="00797532" w:rsidRDefault="008206F9" w:rsidP="008206F9">
      <w:pPr>
        <w:pStyle w:val="a3"/>
        <w:widowControl w:val="0"/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8F17F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</w:t>
      </w:r>
      <w:r w:rsidR="00DD572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е</w:t>
      </w:r>
      <w:r w:rsidRPr="008F17F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:</w:t>
      </w:r>
    </w:p>
    <w:p w:rsidR="00DD572F" w:rsidRPr="00DD572F" w:rsidRDefault="00DD572F" w:rsidP="00DD572F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D572F">
        <w:rPr>
          <w:rFonts w:ascii="PT Astra Serif" w:eastAsia="Times New Roman" w:hAnsi="PT Astra Serif" w:cs="Times New Roman"/>
          <w:sz w:val="28"/>
          <w:szCs w:val="28"/>
          <w:lang w:eastAsia="ar-SA"/>
        </w:rPr>
        <w:t>5.1. План</w:t>
      </w:r>
      <w:bookmarkStart w:id="0" w:name="_GoBack"/>
      <w:bookmarkEnd w:id="0"/>
      <w:r w:rsidRPr="00DD572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работы межведомственного Совета при главе города Югорска по противодействию коррупции на 2025 год утвердить.</w:t>
      </w:r>
    </w:p>
    <w:p w:rsidR="008206F9" w:rsidRPr="00E4309F" w:rsidRDefault="008206F9" w:rsidP="00F60311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C05B05" w:rsidRPr="00FA55E7" w:rsidRDefault="00C05B05" w:rsidP="00E50555">
      <w:pPr>
        <w:pStyle w:val="a3"/>
        <w:widowControl w:val="0"/>
        <w:tabs>
          <w:tab w:val="left" w:pos="0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C05B05" w:rsidRPr="00FA55E7" w:rsidSect="00A800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D6" w:rsidRDefault="00EB68D6" w:rsidP="00F958F6">
      <w:pPr>
        <w:spacing w:after="0" w:line="240" w:lineRule="auto"/>
      </w:pPr>
      <w:r>
        <w:separator/>
      </w:r>
    </w:p>
  </w:endnote>
  <w:endnote w:type="continuationSeparator" w:id="0">
    <w:p w:rsidR="00EB68D6" w:rsidRDefault="00EB68D6" w:rsidP="00F9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D6" w:rsidRDefault="00EB68D6" w:rsidP="00F958F6">
      <w:pPr>
        <w:spacing w:after="0" w:line="240" w:lineRule="auto"/>
      </w:pPr>
      <w:r>
        <w:separator/>
      </w:r>
    </w:p>
  </w:footnote>
  <w:footnote w:type="continuationSeparator" w:id="0">
    <w:p w:rsidR="00EB68D6" w:rsidRDefault="00EB68D6" w:rsidP="00F95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3AB"/>
    <w:multiLevelType w:val="hybridMultilevel"/>
    <w:tmpl w:val="D7AA2D22"/>
    <w:lvl w:ilvl="0" w:tplc="D8942F4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1750E1"/>
    <w:multiLevelType w:val="hybridMultilevel"/>
    <w:tmpl w:val="516E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C5C03"/>
    <w:multiLevelType w:val="multilevel"/>
    <w:tmpl w:val="DBB07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">
    <w:nsid w:val="05292D7C"/>
    <w:multiLevelType w:val="multilevel"/>
    <w:tmpl w:val="D26AC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94120E7"/>
    <w:multiLevelType w:val="hybridMultilevel"/>
    <w:tmpl w:val="E4DE9CA4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90142E"/>
    <w:multiLevelType w:val="multilevel"/>
    <w:tmpl w:val="575CD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6">
    <w:nsid w:val="0A366488"/>
    <w:multiLevelType w:val="multilevel"/>
    <w:tmpl w:val="EB303AC8"/>
    <w:lvl w:ilvl="0">
      <w:start w:val="1"/>
      <w:numFmt w:val="decimal"/>
      <w:lvlText w:val="%1."/>
      <w:lvlJc w:val="left"/>
      <w:pPr>
        <w:ind w:left="3905" w:hanging="360"/>
      </w:pPr>
      <w:rPr>
        <w:rFonts w:ascii="PT Astra Serif" w:hAnsi="PT Astra Serif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344" w:hanging="480"/>
      </w:pPr>
      <w:rPr>
        <w:rFonts w:ascii="PT Astra Serif" w:eastAsia="Times New Roman" w:hAnsi="PT Astra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eastAsia="Times New Roman" w:hint="default"/>
      </w:rPr>
    </w:lvl>
  </w:abstractNum>
  <w:abstractNum w:abstractNumId="7">
    <w:nsid w:val="0CC876F2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F1DC1"/>
    <w:multiLevelType w:val="multilevel"/>
    <w:tmpl w:val="3A5683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F6E2DAD"/>
    <w:multiLevelType w:val="multilevel"/>
    <w:tmpl w:val="317CE1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A01ADB"/>
    <w:multiLevelType w:val="multilevel"/>
    <w:tmpl w:val="CE44B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16C77C90"/>
    <w:multiLevelType w:val="multilevel"/>
    <w:tmpl w:val="68EC8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85646A0"/>
    <w:multiLevelType w:val="multilevel"/>
    <w:tmpl w:val="208023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1DCE2F5E"/>
    <w:multiLevelType w:val="multilevel"/>
    <w:tmpl w:val="BAF4AD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1DE05B6C"/>
    <w:multiLevelType w:val="multilevel"/>
    <w:tmpl w:val="0CBCD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2111FEF"/>
    <w:multiLevelType w:val="multilevel"/>
    <w:tmpl w:val="D26AC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5FE3757"/>
    <w:multiLevelType w:val="multilevel"/>
    <w:tmpl w:val="D26AC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027A4"/>
    <w:multiLevelType w:val="hybridMultilevel"/>
    <w:tmpl w:val="4508C238"/>
    <w:lvl w:ilvl="0" w:tplc="52CC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66292"/>
    <w:multiLevelType w:val="multilevel"/>
    <w:tmpl w:val="208023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58B48B3"/>
    <w:multiLevelType w:val="multilevel"/>
    <w:tmpl w:val="98B867DE"/>
    <w:lvl w:ilvl="0">
      <w:start w:val="5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</w:rPr>
    </w:lvl>
    <w:lvl w:ilvl="1">
      <w:start w:val="3"/>
      <w:numFmt w:val="decimal"/>
      <w:lvlText w:val="%1.%2."/>
      <w:lvlJc w:val="left"/>
      <w:pPr>
        <w:ind w:left="5399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10078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15117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19796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24835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29874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-30983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-25944" w:hanging="2160"/>
      </w:pPr>
      <w:rPr>
        <w:rFonts w:ascii="PT Astra Serif" w:hAnsi="PT Astra Serif" w:hint="default"/>
      </w:rPr>
    </w:lvl>
  </w:abstractNum>
  <w:abstractNum w:abstractNumId="21">
    <w:nsid w:val="35B81C9F"/>
    <w:multiLevelType w:val="multilevel"/>
    <w:tmpl w:val="D26AC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B9E4E1B"/>
    <w:multiLevelType w:val="multilevel"/>
    <w:tmpl w:val="E6583E04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3">
    <w:nsid w:val="3D3E24D8"/>
    <w:multiLevelType w:val="multilevel"/>
    <w:tmpl w:val="7C6249D4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  <w:u w:val="non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Theme="minorHAnsi" w:hint="default"/>
        <w:sz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sz w:val="28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8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sz w:val="28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8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sz w:val="28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sz w:val="28"/>
        <w:u w:val="none"/>
      </w:rPr>
    </w:lvl>
  </w:abstractNum>
  <w:abstractNum w:abstractNumId="24">
    <w:nsid w:val="41EA64F2"/>
    <w:multiLevelType w:val="hybridMultilevel"/>
    <w:tmpl w:val="ABBE2316"/>
    <w:lvl w:ilvl="0" w:tplc="D8942F4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D8942F4E">
      <w:start w:val="1"/>
      <w:numFmt w:val="decimal"/>
      <w:lvlText w:val="%2."/>
      <w:lvlJc w:val="left"/>
      <w:pPr>
        <w:ind w:left="150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F758D6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62F13"/>
    <w:multiLevelType w:val="multilevel"/>
    <w:tmpl w:val="466ACA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75415C3"/>
    <w:multiLevelType w:val="multilevel"/>
    <w:tmpl w:val="3CE6AF3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476105D5"/>
    <w:multiLevelType w:val="hybridMultilevel"/>
    <w:tmpl w:val="02EC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46722"/>
    <w:multiLevelType w:val="hybridMultilevel"/>
    <w:tmpl w:val="32C0721C"/>
    <w:lvl w:ilvl="0" w:tplc="6CA0A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BC043B9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18058C"/>
    <w:multiLevelType w:val="multilevel"/>
    <w:tmpl w:val="E78ECB1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>
    <w:nsid w:val="4F727B70"/>
    <w:multiLevelType w:val="multilevel"/>
    <w:tmpl w:val="78082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8E04A05"/>
    <w:multiLevelType w:val="hybridMultilevel"/>
    <w:tmpl w:val="D7AA2D22"/>
    <w:lvl w:ilvl="0" w:tplc="D8942F4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9351A0E"/>
    <w:multiLevelType w:val="multilevel"/>
    <w:tmpl w:val="80282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4A612C"/>
    <w:multiLevelType w:val="hybridMultilevel"/>
    <w:tmpl w:val="08BC8FEE"/>
    <w:lvl w:ilvl="0" w:tplc="197AD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100900"/>
    <w:multiLevelType w:val="hybridMultilevel"/>
    <w:tmpl w:val="E4DE9CA4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6C71ED0"/>
    <w:multiLevelType w:val="hybridMultilevel"/>
    <w:tmpl w:val="ED4AE0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A4EAA"/>
    <w:multiLevelType w:val="multilevel"/>
    <w:tmpl w:val="07C2FD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4890F44"/>
    <w:multiLevelType w:val="multilevel"/>
    <w:tmpl w:val="BDC85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82B4AA2"/>
    <w:multiLevelType w:val="multilevel"/>
    <w:tmpl w:val="809E8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FD27271"/>
    <w:multiLevelType w:val="multilevel"/>
    <w:tmpl w:val="F81E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0"/>
  </w:num>
  <w:num w:numId="5">
    <w:abstractNumId w:val="33"/>
  </w:num>
  <w:num w:numId="6">
    <w:abstractNumId w:val="38"/>
  </w:num>
  <w:num w:numId="7">
    <w:abstractNumId w:val="8"/>
  </w:num>
  <w:num w:numId="8">
    <w:abstractNumId w:val="3"/>
  </w:num>
  <w:num w:numId="9">
    <w:abstractNumId w:val="21"/>
  </w:num>
  <w:num w:numId="10">
    <w:abstractNumId w:val="15"/>
  </w:num>
  <w:num w:numId="11">
    <w:abstractNumId w:val="16"/>
  </w:num>
  <w:num w:numId="12">
    <w:abstractNumId w:val="37"/>
  </w:num>
  <w:num w:numId="13">
    <w:abstractNumId w:val="39"/>
  </w:num>
  <w:num w:numId="14">
    <w:abstractNumId w:val="34"/>
  </w:num>
  <w:num w:numId="15">
    <w:abstractNumId w:val="19"/>
  </w:num>
  <w:num w:numId="16">
    <w:abstractNumId w:val="35"/>
  </w:num>
  <w:num w:numId="17">
    <w:abstractNumId w:val="12"/>
  </w:num>
  <w:num w:numId="18">
    <w:abstractNumId w:val="41"/>
  </w:num>
  <w:num w:numId="19">
    <w:abstractNumId w:val="18"/>
  </w:num>
  <w:num w:numId="20">
    <w:abstractNumId w:val="28"/>
  </w:num>
  <w:num w:numId="21">
    <w:abstractNumId w:val="4"/>
  </w:num>
  <w:num w:numId="22">
    <w:abstractNumId w:val="36"/>
  </w:num>
  <w:num w:numId="23">
    <w:abstractNumId w:val="22"/>
  </w:num>
  <w:num w:numId="24">
    <w:abstractNumId w:val="14"/>
  </w:num>
  <w:num w:numId="25">
    <w:abstractNumId w:val="32"/>
  </w:num>
  <w:num w:numId="26">
    <w:abstractNumId w:val="40"/>
  </w:num>
  <w:num w:numId="27">
    <w:abstractNumId w:val="17"/>
  </w:num>
  <w:num w:numId="28">
    <w:abstractNumId w:val="2"/>
  </w:num>
  <w:num w:numId="29">
    <w:abstractNumId w:val="7"/>
  </w:num>
  <w:num w:numId="30">
    <w:abstractNumId w:val="30"/>
  </w:num>
  <w:num w:numId="31">
    <w:abstractNumId w:val="25"/>
  </w:num>
  <w:num w:numId="32">
    <w:abstractNumId w:val="5"/>
  </w:num>
  <w:num w:numId="33">
    <w:abstractNumId w:val="29"/>
  </w:num>
  <w:num w:numId="34">
    <w:abstractNumId w:val="23"/>
  </w:num>
  <w:num w:numId="35">
    <w:abstractNumId w:val="13"/>
  </w:num>
  <w:num w:numId="36">
    <w:abstractNumId w:val="26"/>
  </w:num>
  <w:num w:numId="37">
    <w:abstractNumId w:val="9"/>
  </w:num>
  <w:num w:numId="38">
    <w:abstractNumId w:val="31"/>
  </w:num>
  <w:num w:numId="39">
    <w:abstractNumId w:val="1"/>
  </w:num>
  <w:num w:numId="40">
    <w:abstractNumId w:val="6"/>
  </w:num>
  <w:num w:numId="41">
    <w:abstractNumId w:val="27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B5"/>
    <w:rsid w:val="00014A2A"/>
    <w:rsid w:val="000336BC"/>
    <w:rsid w:val="00036B05"/>
    <w:rsid w:val="00042684"/>
    <w:rsid w:val="00046684"/>
    <w:rsid w:val="00050DF8"/>
    <w:rsid w:val="00061029"/>
    <w:rsid w:val="00062A06"/>
    <w:rsid w:val="00071D42"/>
    <w:rsid w:val="00082AF2"/>
    <w:rsid w:val="0008567F"/>
    <w:rsid w:val="0009082C"/>
    <w:rsid w:val="000A12D1"/>
    <w:rsid w:val="000A5AE7"/>
    <w:rsid w:val="000B45DC"/>
    <w:rsid w:val="000C050C"/>
    <w:rsid w:val="000C6B59"/>
    <w:rsid w:val="000E123E"/>
    <w:rsid w:val="000F644D"/>
    <w:rsid w:val="00114222"/>
    <w:rsid w:val="001304ED"/>
    <w:rsid w:val="00131896"/>
    <w:rsid w:val="00133A75"/>
    <w:rsid w:val="001361F9"/>
    <w:rsid w:val="0013728C"/>
    <w:rsid w:val="00152BE1"/>
    <w:rsid w:val="00156203"/>
    <w:rsid w:val="00161386"/>
    <w:rsid w:val="00174579"/>
    <w:rsid w:val="001B40D0"/>
    <w:rsid w:val="001B6797"/>
    <w:rsid w:val="001C1971"/>
    <w:rsid w:val="001C3852"/>
    <w:rsid w:val="001C38FE"/>
    <w:rsid w:val="001D1B52"/>
    <w:rsid w:val="001E20C9"/>
    <w:rsid w:val="001E3FB8"/>
    <w:rsid w:val="001E58EE"/>
    <w:rsid w:val="001E5F86"/>
    <w:rsid w:val="001F1607"/>
    <w:rsid w:val="00203B9F"/>
    <w:rsid w:val="0021723D"/>
    <w:rsid w:val="00221DD7"/>
    <w:rsid w:val="002375D0"/>
    <w:rsid w:val="00251C1D"/>
    <w:rsid w:val="00267776"/>
    <w:rsid w:val="00282B58"/>
    <w:rsid w:val="00290B83"/>
    <w:rsid w:val="002A0907"/>
    <w:rsid w:val="002A748D"/>
    <w:rsid w:val="002B1641"/>
    <w:rsid w:val="002B7F4F"/>
    <w:rsid w:val="002C0E8F"/>
    <w:rsid w:val="002C2FCE"/>
    <w:rsid w:val="002D2054"/>
    <w:rsid w:val="002D2513"/>
    <w:rsid w:val="002D3E06"/>
    <w:rsid w:val="002E5B49"/>
    <w:rsid w:val="00306D85"/>
    <w:rsid w:val="00317CAE"/>
    <w:rsid w:val="00333C46"/>
    <w:rsid w:val="00333EC7"/>
    <w:rsid w:val="0033538C"/>
    <w:rsid w:val="00347E71"/>
    <w:rsid w:val="00352BC7"/>
    <w:rsid w:val="00356D9D"/>
    <w:rsid w:val="00364D9C"/>
    <w:rsid w:val="00381763"/>
    <w:rsid w:val="00386BED"/>
    <w:rsid w:val="003B1D72"/>
    <w:rsid w:val="003B2674"/>
    <w:rsid w:val="003C4674"/>
    <w:rsid w:val="003C4EA1"/>
    <w:rsid w:val="003D004B"/>
    <w:rsid w:val="003D05CC"/>
    <w:rsid w:val="00405C9C"/>
    <w:rsid w:val="00421F39"/>
    <w:rsid w:val="004247D6"/>
    <w:rsid w:val="0042508C"/>
    <w:rsid w:val="00454E3D"/>
    <w:rsid w:val="004607B4"/>
    <w:rsid w:val="0046247D"/>
    <w:rsid w:val="00472AEF"/>
    <w:rsid w:val="00472C06"/>
    <w:rsid w:val="00492C7A"/>
    <w:rsid w:val="00493881"/>
    <w:rsid w:val="00496D87"/>
    <w:rsid w:val="00497236"/>
    <w:rsid w:val="004A75E1"/>
    <w:rsid w:val="004B458B"/>
    <w:rsid w:val="004F0791"/>
    <w:rsid w:val="005024FA"/>
    <w:rsid w:val="0052537A"/>
    <w:rsid w:val="00530BAF"/>
    <w:rsid w:val="0053221A"/>
    <w:rsid w:val="00550CEB"/>
    <w:rsid w:val="005736FF"/>
    <w:rsid w:val="00585177"/>
    <w:rsid w:val="005B7C9C"/>
    <w:rsid w:val="005B7C9F"/>
    <w:rsid w:val="005E1025"/>
    <w:rsid w:val="005F3C71"/>
    <w:rsid w:val="005F510A"/>
    <w:rsid w:val="005F703F"/>
    <w:rsid w:val="0060415A"/>
    <w:rsid w:val="00625193"/>
    <w:rsid w:val="00625294"/>
    <w:rsid w:val="006332B5"/>
    <w:rsid w:val="00642017"/>
    <w:rsid w:val="00651973"/>
    <w:rsid w:val="00651DA1"/>
    <w:rsid w:val="00652749"/>
    <w:rsid w:val="00653786"/>
    <w:rsid w:val="0066359B"/>
    <w:rsid w:val="00664856"/>
    <w:rsid w:val="00675F64"/>
    <w:rsid w:val="006767DF"/>
    <w:rsid w:val="00690FAB"/>
    <w:rsid w:val="006C637C"/>
    <w:rsid w:val="006D2C95"/>
    <w:rsid w:val="006E53F0"/>
    <w:rsid w:val="00715D6E"/>
    <w:rsid w:val="0074500C"/>
    <w:rsid w:val="00761E60"/>
    <w:rsid w:val="00785DC1"/>
    <w:rsid w:val="00797532"/>
    <w:rsid w:val="007A1ADC"/>
    <w:rsid w:val="007B4DDE"/>
    <w:rsid w:val="007B4E8B"/>
    <w:rsid w:val="007C2B16"/>
    <w:rsid w:val="007C4C84"/>
    <w:rsid w:val="007E0B54"/>
    <w:rsid w:val="007E2A9F"/>
    <w:rsid w:val="007F605B"/>
    <w:rsid w:val="008206F9"/>
    <w:rsid w:val="008218CF"/>
    <w:rsid w:val="00821F09"/>
    <w:rsid w:val="008443A1"/>
    <w:rsid w:val="008450F7"/>
    <w:rsid w:val="00881DEA"/>
    <w:rsid w:val="00883734"/>
    <w:rsid w:val="00896C70"/>
    <w:rsid w:val="008A28EA"/>
    <w:rsid w:val="008A4741"/>
    <w:rsid w:val="008B6784"/>
    <w:rsid w:val="008C6AAF"/>
    <w:rsid w:val="008D1061"/>
    <w:rsid w:val="008D3114"/>
    <w:rsid w:val="008E4593"/>
    <w:rsid w:val="008E7022"/>
    <w:rsid w:val="008F17FB"/>
    <w:rsid w:val="008F2124"/>
    <w:rsid w:val="008F7A7B"/>
    <w:rsid w:val="009016E8"/>
    <w:rsid w:val="0090500D"/>
    <w:rsid w:val="009124CD"/>
    <w:rsid w:val="00912C22"/>
    <w:rsid w:val="00914446"/>
    <w:rsid w:val="00920BAA"/>
    <w:rsid w:val="00921C8C"/>
    <w:rsid w:val="00921CE4"/>
    <w:rsid w:val="00925D5D"/>
    <w:rsid w:val="00934B1A"/>
    <w:rsid w:val="009359A8"/>
    <w:rsid w:val="0095604A"/>
    <w:rsid w:val="00961F81"/>
    <w:rsid w:val="00974612"/>
    <w:rsid w:val="00974663"/>
    <w:rsid w:val="00975265"/>
    <w:rsid w:val="00977767"/>
    <w:rsid w:val="009801BA"/>
    <w:rsid w:val="00980329"/>
    <w:rsid w:val="009906CF"/>
    <w:rsid w:val="00997CB6"/>
    <w:rsid w:val="009A049F"/>
    <w:rsid w:val="009C5393"/>
    <w:rsid w:val="009C79C6"/>
    <w:rsid w:val="009E4CCE"/>
    <w:rsid w:val="009F178A"/>
    <w:rsid w:val="009F2B77"/>
    <w:rsid w:val="00A24EDA"/>
    <w:rsid w:val="00A277F4"/>
    <w:rsid w:val="00A31239"/>
    <w:rsid w:val="00A31C4E"/>
    <w:rsid w:val="00A370D4"/>
    <w:rsid w:val="00A45A31"/>
    <w:rsid w:val="00A47D05"/>
    <w:rsid w:val="00A600AC"/>
    <w:rsid w:val="00A670B0"/>
    <w:rsid w:val="00A72278"/>
    <w:rsid w:val="00A73A14"/>
    <w:rsid w:val="00A8008F"/>
    <w:rsid w:val="00A86B76"/>
    <w:rsid w:val="00AA2704"/>
    <w:rsid w:val="00AA688D"/>
    <w:rsid w:val="00AC11BD"/>
    <w:rsid w:val="00AC169B"/>
    <w:rsid w:val="00AC30E7"/>
    <w:rsid w:val="00AC377E"/>
    <w:rsid w:val="00AC3A4C"/>
    <w:rsid w:val="00AC77D5"/>
    <w:rsid w:val="00AC7F26"/>
    <w:rsid w:val="00AF366C"/>
    <w:rsid w:val="00AF4A0D"/>
    <w:rsid w:val="00B02952"/>
    <w:rsid w:val="00B149FC"/>
    <w:rsid w:val="00B177F4"/>
    <w:rsid w:val="00B275FE"/>
    <w:rsid w:val="00B369C3"/>
    <w:rsid w:val="00B40BE7"/>
    <w:rsid w:val="00B43790"/>
    <w:rsid w:val="00B4458D"/>
    <w:rsid w:val="00B512E5"/>
    <w:rsid w:val="00B72430"/>
    <w:rsid w:val="00B7507B"/>
    <w:rsid w:val="00B812D2"/>
    <w:rsid w:val="00B83D71"/>
    <w:rsid w:val="00BA1F5D"/>
    <w:rsid w:val="00BA5B1F"/>
    <w:rsid w:val="00BA6166"/>
    <w:rsid w:val="00BC03CE"/>
    <w:rsid w:val="00BC0B66"/>
    <w:rsid w:val="00BC1702"/>
    <w:rsid w:val="00BC4C35"/>
    <w:rsid w:val="00BC5E74"/>
    <w:rsid w:val="00BD1437"/>
    <w:rsid w:val="00BE18AF"/>
    <w:rsid w:val="00BE4835"/>
    <w:rsid w:val="00BE768C"/>
    <w:rsid w:val="00BF7EF3"/>
    <w:rsid w:val="00C05B05"/>
    <w:rsid w:val="00C06878"/>
    <w:rsid w:val="00C150F5"/>
    <w:rsid w:val="00C21046"/>
    <w:rsid w:val="00C501C0"/>
    <w:rsid w:val="00C639BB"/>
    <w:rsid w:val="00C72D08"/>
    <w:rsid w:val="00C840E1"/>
    <w:rsid w:val="00C8466D"/>
    <w:rsid w:val="00C90359"/>
    <w:rsid w:val="00CB1495"/>
    <w:rsid w:val="00CC272C"/>
    <w:rsid w:val="00CC6E1B"/>
    <w:rsid w:val="00CF2DA5"/>
    <w:rsid w:val="00D042F1"/>
    <w:rsid w:val="00D056F1"/>
    <w:rsid w:val="00D115C3"/>
    <w:rsid w:val="00D43645"/>
    <w:rsid w:val="00D77529"/>
    <w:rsid w:val="00D840B2"/>
    <w:rsid w:val="00D92EE9"/>
    <w:rsid w:val="00DA6C0B"/>
    <w:rsid w:val="00DB3B9B"/>
    <w:rsid w:val="00DB548E"/>
    <w:rsid w:val="00DB67CE"/>
    <w:rsid w:val="00DB6AC9"/>
    <w:rsid w:val="00DC0FC3"/>
    <w:rsid w:val="00DC52AE"/>
    <w:rsid w:val="00DD0AA3"/>
    <w:rsid w:val="00DD1E12"/>
    <w:rsid w:val="00DD2082"/>
    <w:rsid w:val="00DD21EB"/>
    <w:rsid w:val="00DD572F"/>
    <w:rsid w:val="00DE578F"/>
    <w:rsid w:val="00DF0784"/>
    <w:rsid w:val="00E2082A"/>
    <w:rsid w:val="00E31C91"/>
    <w:rsid w:val="00E347C2"/>
    <w:rsid w:val="00E34F1A"/>
    <w:rsid w:val="00E3656D"/>
    <w:rsid w:val="00E50555"/>
    <w:rsid w:val="00E56263"/>
    <w:rsid w:val="00E64DB9"/>
    <w:rsid w:val="00E66C5E"/>
    <w:rsid w:val="00E754BD"/>
    <w:rsid w:val="00E83488"/>
    <w:rsid w:val="00E8635A"/>
    <w:rsid w:val="00E91FCE"/>
    <w:rsid w:val="00E93BE9"/>
    <w:rsid w:val="00EA54E2"/>
    <w:rsid w:val="00EB2E89"/>
    <w:rsid w:val="00EB5ABD"/>
    <w:rsid w:val="00EB68D6"/>
    <w:rsid w:val="00EC762D"/>
    <w:rsid w:val="00EE3161"/>
    <w:rsid w:val="00EF2E14"/>
    <w:rsid w:val="00EF4E42"/>
    <w:rsid w:val="00F003B3"/>
    <w:rsid w:val="00F20A62"/>
    <w:rsid w:val="00F21552"/>
    <w:rsid w:val="00F22284"/>
    <w:rsid w:val="00F229D7"/>
    <w:rsid w:val="00F24965"/>
    <w:rsid w:val="00F25A65"/>
    <w:rsid w:val="00F34844"/>
    <w:rsid w:val="00F37AB0"/>
    <w:rsid w:val="00F60311"/>
    <w:rsid w:val="00F64DD3"/>
    <w:rsid w:val="00F75CCD"/>
    <w:rsid w:val="00F80710"/>
    <w:rsid w:val="00F958F6"/>
    <w:rsid w:val="00FA55E7"/>
    <w:rsid w:val="00FC36C5"/>
    <w:rsid w:val="00FC4962"/>
    <w:rsid w:val="00FD09A5"/>
    <w:rsid w:val="00FD6C6F"/>
    <w:rsid w:val="00FE5E8D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81"/>
    <w:pPr>
      <w:ind w:left="720"/>
      <w:contextualSpacing/>
    </w:pPr>
  </w:style>
  <w:style w:type="character" w:customStyle="1" w:styleId="2">
    <w:name w:val="Основной текст (2)_"/>
    <w:link w:val="20"/>
    <w:rsid w:val="00421F3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1F39"/>
    <w:pPr>
      <w:widowControl w:val="0"/>
      <w:shd w:val="clear" w:color="auto" w:fill="FFFFFF"/>
      <w:spacing w:after="0" w:line="290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EA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E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12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958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958F6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85177"/>
    <w:rPr>
      <w:color w:val="0000FF"/>
      <w:u w:val="single"/>
    </w:rPr>
  </w:style>
  <w:style w:type="paragraph" w:styleId="a9">
    <w:name w:val="No Spacing"/>
    <w:uiPriority w:val="1"/>
    <w:qFormat/>
    <w:rsid w:val="008F17FB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imes New Roman"/>
      <w:kern w:val="3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81"/>
    <w:pPr>
      <w:ind w:left="720"/>
      <w:contextualSpacing/>
    </w:pPr>
  </w:style>
  <w:style w:type="character" w:customStyle="1" w:styleId="2">
    <w:name w:val="Основной текст (2)_"/>
    <w:link w:val="20"/>
    <w:rsid w:val="00421F3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1F39"/>
    <w:pPr>
      <w:widowControl w:val="0"/>
      <w:shd w:val="clear" w:color="auto" w:fill="FFFFFF"/>
      <w:spacing w:after="0" w:line="290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EA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E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12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958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958F6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85177"/>
    <w:rPr>
      <w:color w:val="0000FF"/>
      <w:u w:val="single"/>
    </w:rPr>
  </w:style>
  <w:style w:type="paragraph" w:styleId="a9">
    <w:name w:val="No Spacing"/>
    <w:uiPriority w:val="1"/>
    <w:qFormat/>
    <w:rsid w:val="008F17FB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imes New Roman"/>
      <w:kern w:val="3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Цабут Наталья Николаевна</cp:lastModifiedBy>
  <cp:revision>88</cp:revision>
  <cp:lastPrinted>2024-05-29T12:38:00Z</cp:lastPrinted>
  <dcterms:created xsi:type="dcterms:W3CDTF">2015-12-18T09:55:00Z</dcterms:created>
  <dcterms:modified xsi:type="dcterms:W3CDTF">2026-01-13T11:54:00Z</dcterms:modified>
</cp:coreProperties>
</file>